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1B" w:rsidRDefault="00E95705">
      <w:pPr>
        <w:rPr>
          <w:rFonts w:ascii="Arial" w:hAnsi="Arial" w:cs="Arial"/>
          <w:sz w:val="28"/>
          <w:szCs w:val="28"/>
        </w:rPr>
      </w:pPr>
      <w:r w:rsidRPr="00855EB2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574B470" wp14:editId="493B125D">
            <wp:simplePos x="0" y="0"/>
            <wp:positionH relativeFrom="margin">
              <wp:posOffset>5123180</wp:posOffset>
            </wp:positionH>
            <wp:positionV relativeFrom="margin">
              <wp:posOffset>290195</wp:posOffset>
            </wp:positionV>
            <wp:extent cx="853440" cy="78486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705" w:rsidRPr="00853081" w:rsidRDefault="00E95705" w:rsidP="00E95705">
      <w:pPr>
        <w:pStyle w:val="Header"/>
        <w:rPr>
          <w:rFonts w:ascii="Calibri" w:hAnsi="Calibri"/>
          <w:b/>
          <w:sz w:val="36"/>
          <w:lang w:val="en-GB"/>
        </w:rPr>
      </w:pPr>
      <w:r w:rsidRPr="00853081">
        <w:rPr>
          <w:rFonts w:ascii="Calibri" w:hAnsi="Calibri"/>
          <w:b/>
          <w:sz w:val="36"/>
          <w:lang w:val="en-GB"/>
        </w:rPr>
        <w:t>BROMSGROVE &amp; DISTRICT INDOOR BOWLS CLUB</w:t>
      </w:r>
    </w:p>
    <w:p w:rsidR="00E95705" w:rsidRPr="00853081" w:rsidRDefault="00E95705" w:rsidP="00E95705">
      <w:pPr>
        <w:pStyle w:val="Header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  </w:t>
      </w:r>
      <w:proofErr w:type="gramStart"/>
      <w:r w:rsidRPr="00853081">
        <w:rPr>
          <w:rFonts w:ascii="Calibri" w:hAnsi="Calibri"/>
          <w:lang w:val="en-GB"/>
        </w:rPr>
        <w:t xml:space="preserve">Austin Road, </w:t>
      </w:r>
      <w:proofErr w:type="spellStart"/>
      <w:r w:rsidRPr="00853081">
        <w:rPr>
          <w:rFonts w:ascii="Calibri" w:hAnsi="Calibri"/>
          <w:lang w:val="en-GB"/>
        </w:rPr>
        <w:t>Charford</w:t>
      </w:r>
      <w:proofErr w:type="spellEnd"/>
      <w:r w:rsidRPr="00853081">
        <w:rPr>
          <w:rFonts w:ascii="Calibri" w:hAnsi="Calibri"/>
          <w:lang w:val="en-GB"/>
        </w:rPr>
        <w:t>, Bromsgrove, B60 3PT.</w:t>
      </w:r>
      <w:proofErr w:type="gramEnd"/>
      <w:r w:rsidRPr="00853081">
        <w:rPr>
          <w:rFonts w:ascii="Calibri" w:hAnsi="Calibri"/>
          <w:lang w:val="en-GB"/>
        </w:rPr>
        <w:t xml:space="preserve">  Telephone 01527 577226</w:t>
      </w:r>
    </w:p>
    <w:p w:rsidR="00E95705" w:rsidRPr="00853081" w:rsidRDefault="00E95705" w:rsidP="00E95705">
      <w:pPr>
        <w:pStyle w:val="Header"/>
        <w:rPr>
          <w:sz w:val="36"/>
        </w:rPr>
      </w:pPr>
    </w:p>
    <w:p w:rsidR="00DE7120" w:rsidRPr="00E95705" w:rsidRDefault="00E95705" w:rsidP="00E9570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55EB2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399832D" wp14:editId="534A27FE">
            <wp:simplePos x="0" y="0"/>
            <wp:positionH relativeFrom="margin">
              <wp:posOffset>-664210</wp:posOffset>
            </wp:positionH>
            <wp:positionV relativeFrom="margin">
              <wp:posOffset>289560</wp:posOffset>
            </wp:positionV>
            <wp:extent cx="857250" cy="78105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5A6" w:rsidRPr="00E95705">
        <w:rPr>
          <w:rFonts w:ascii="Arial" w:hAnsi="Arial" w:cs="Arial"/>
          <w:b/>
          <w:sz w:val="28"/>
          <w:szCs w:val="28"/>
          <w:u w:val="single"/>
        </w:rPr>
        <w:t>Summary of key league rules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B45A6" w:rsidRPr="002D051B" w:rsidTr="009B45A6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Issue</w:t>
            </w:r>
          </w:p>
        </w:tc>
        <w:tc>
          <w:tcPr>
            <w:tcW w:w="3081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Rule for timed games</w:t>
            </w:r>
          </w:p>
        </w:tc>
        <w:tc>
          <w:tcPr>
            <w:tcW w:w="3081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Rule for end games</w:t>
            </w:r>
          </w:p>
        </w:tc>
      </w:tr>
      <w:tr w:rsidR="009B45A6" w:rsidRPr="002D051B" w:rsidTr="007C2853">
        <w:tc>
          <w:tcPr>
            <w:tcW w:w="3080" w:type="dxa"/>
          </w:tcPr>
          <w:p w:rsidR="009B45A6" w:rsidRPr="002D051B" w:rsidRDefault="009B45A6" w:rsidP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Eligibility</w:t>
            </w:r>
          </w:p>
        </w:tc>
        <w:tc>
          <w:tcPr>
            <w:tcW w:w="6162" w:type="dxa"/>
            <w:gridSpan w:val="2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Captains and teams to register. Any playing member can act as a substitute, but such player cannot skip.</w:t>
            </w:r>
            <w:r w:rsidR="002D051B" w:rsidRPr="002D051B">
              <w:rPr>
                <w:rFonts w:ascii="Arial" w:hAnsi="Arial" w:cs="Arial"/>
                <w:sz w:val="24"/>
                <w:szCs w:val="24"/>
              </w:rPr>
              <w:t xml:space="preserve"> Players registered for one team may act as a substitute for another.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45A6" w:rsidRPr="002D051B" w:rsidTr="009B45A6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Illegal delivery of jack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Placed by opposing skip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Returned and delivered by opposing lead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45A6" w:rsidRPr="002D051B" w:rsidTr="00270D5D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Jack displaced from rink during play</w:t>
            </w:r>
          </w:p>
        </w:tc>
        <w:tc>
          <w:tcPr>
            <w:tcW w:w="6162" w:type="dxa"/>
            <w:gridSpan w:val="2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Jack replaced on nearest re-spot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45A6" w:rsidRPr="002D051B" w:rsidTr="009B45A6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End of play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Once buzzer sounded, complete end. If jack centred before buzzer, end to be completed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Complete designated number of ends but with an absolute time limit of 2.5 hours.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45A6" w:rsidRPr="002D051B" w:rsidTr="009B45A6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Staying at and visiting the head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Not allowed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Allowed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45A6" w:rsidRPr="002D051B" w:rsidTr="009B45A6">
        <w:tc>
          <w:tcPr>
            <w:tcW w:w="3080" w:type="dxa"/>
          </w:tcPr>
          <w:p w:rsidR="009B45A6" w:rsidRPr="002D051B" w:rsidRDefault="009B45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Late attendance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See penalties in detailed rules section ‘C’</w:t>
            </w:r>
          </w:p>
        </w:tc>
        <w:tc>
          <w:tcPr>
            <w:tcW w:w="3081" w:type="dxa"/>
          </w:tcPr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Match forfeited 30 minutes after scheduled start time</w:t>
            </w:r>
          </w:p>
          <w:p w:rsidR="009B45A6" w:rsidRPr="002D051B" w:rsidRDefault="009B45A6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51B" w:rsidRPr="002D051B" w:rsidTr="00D85AFA">
        <w:tc>
          <w:tcPr>
            <w:tcW w:w="3080" w:type="dxa"/>
          </w:tcPr>
          <w:p w:rsidR="002D051B" w:rsidRPr="002D051B" w:rsidRDefault="002D05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>Postponed matches</w:t>
            </w:r>
          </w:p>
        </w:tc>
        <w:tc>
          <w:tcPr>
            <w:tcW w:w="6162" w:type="dxa"/>
            <w:gridSpan w:val="2"/>
          </w:tcPr>
          <w:p w:rsidR="002D051B" w:rsidRPr="0048399A" w:rsidRDefault="002D051B" w:rsidP="006B4C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399A">
              <w:rPr>
                <w:rFonts w:ascii="Arial" w:hAnsi="Arial" w:cs="Arial"/>
                <w:sz w:val="24"/>
                <w:szCs w:val="24"/>
              </w:rPr>
              <w:t>To be re-arranged b</w:t>
            </w:r>
            <w:r w:rsidR="006B4CAC" w:rsidRPr="0048399A">
              <w:rPr>
                <w:rFonts w:ascii="Arial" w:hAnsi="Arial" w:cs="Arial"/>
                <w:sz w:val="24"/>
                <w:szCs w:val="24"/>
              </w:rPr>
              <w:t>efore the final matches are played in that particular league.</w:t>
            </w:r>
            <w:r w:rsidRPr="0048399A">
              <w:rPr>
                <w:rFonts w:ascii="Arial" w:hAnsi="Arial" w:cs="Arial"/>
                <w:sz w:val="24"/>
                <w:szCs w:val="24"/>
              </w:rPr>
              <w:t xml:space="preserve"> Matches can be played in advance of scheduled date.</w:t>
            </w:r>
            <w:r w:rsidR="006B4CAC" w:rsidRPr="0048399A">
              <w:rPr>
                <w:rFonts w:ascii="Arial" w:hAnsi="Arial" w:cs="Arial"/>
                <w:sz w:val="24"/>
                <w:szCs w:val="24"/>
              </w:rPr>
              <w:t xml:space="preserve"> Rink fees remain due for any </w:t>
            </w:r>
            <w:proofErr w:type="spellStart"/>
            <w:r w:rsidR="006B4CAC" w:rsidRPr="0048399A">
              <w:rPr>
                <w:rFonts w:ascii="Arial" w:hAnsi="Arial" w:cs="Arial"/>
                <w:sz w:val="24"/>
                <w:szCs w:val="24"/>
              </w:rPr>
              <w:t>unplayed</w:t>
            </w:r>
            <w:proofErr w:type="spellEnd"/>
            <w:r w:rsidR="006B4CAC" w:rsidRPr="0048399A">
              <w:rPr>
                <w:rFonts w:ascii="Arial" w:hAnsi="Arial" w:cs="Arial"/>
                <w:sz w:val="24"/>
                <w:szCs w:val="24"/>
              </w:rPr>
              <w:t xml:space="preserve"> matches.</w:t>
            </w:r>
          </w:p>
        </w:tc>
      </w:tr>
      <w:tr w:rsidR="002D051B" w:rsidRPr="002D051B" w:rsidTr="002D051B">
        <w:tc>
          <w:tcPr>
            <w:tcW w:w="9242" w:type="dxa"/>
            <w:gridSpan w:val="3"/>
            <w:shd w:val="clear" w:color="auto" w:fill="D9D9D9" w:themeFill="background1" w:themeFillShade="D9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051B" w:rsidRPr="002D051B" w:rsidTr="00151234">
        <w:tc>
          <w:tcPr>
            <w:tcW w:w="3080" w:type="dxa"/>
          </w:tcPr>
          <w:p w:rsidR="002D051B" w:rsidRPr="002D051B" w:rsidRDefault="002D05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D051B">
              <w:rPr>
                <w:rFonts w:ascii="Arial" w:hAnsi="Arial" w:cs="Arial"/>
                <w:b/>
                <w:sz w:val="24"/>
                <w:szCs w:val="24"/>
              </w:rPr>
              <w:t xml:space="preserve">‘Double’ games </w:t>
            </w:r>
          </w:p>
        </w:tc>
        <w:tc>
          <w:tcPr>
            <w:tcW w:w="3081" w:type="dxa"/>
          </w:tcPr>
          <w:p w:rsidR="002D051B" w:rsidRPr="0048399A" w:rsidRDefault="002D051B" w:rsidP="004839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399A">
              <w:rPr>
                <w:rFonts w:ascii="Arial" w:hAnsi="Arial" w:cs="Arial"/>
                <w:sz w:val="24"/>
                <w:szCs w:val="24"/>
              </w:rPr>
              <w:t>Allowed as 2 x games</w:t>
            </w:r>
            <w:r w:rsidR="006B4CAC" w:rsidRPr="004839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399A" w:rsidRPr="0048399A">
              <w:rPr>
                <w:rFonts w:ascii="Arial" w:hAnsi="Arial" w:cs="Arial"/>
                <w:sz w:val="24"/>
                <w:szCs w:val="24"/>
              </w:rPr>
              <w:t>of equal time length</w:t>
            </w:r>
            <w:r w:rsidRPr="0048399A">
              <w:rPr>
                <w:rFonts w:ascii="Arial" w:hAnsi="Arial" w:cs="Arial"/>
                <w:sz w:val="24"/>
                <w:szCs w:val="24"/>
              </w:rPr>
              <w:t xml:space="preserve"> – players to pay 2 x rink fees</w:t>
            </w:r>
          </w:p>
        </w:tc>
        <w:tc>
          <w:tcPr>
            <w:tcW w:w="3081" w:type="dxa"/>
          </w:tcPr>
          <w:p w:rsidR="002D051B" w:rsidRPr="002D051B" w:rsidRDefault="002D051B" w:rsidP="009B45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51B">
              <w:rPr>
                <w:rFonts w:ascii="Arial" w:hAnsi="Arial" w:cs="Arial"/>
                <w:sz w:val="24"/>
                <w:szCs w:val="24"/>
              </w:rPr>
              <w:t>Allowed as 2 x games of 50% designated number of ends – players to pay 2 x rink fees</w:t>
            </w:r>
          </w:p>
        </w:tc>
      </w:tr>
    </w:tbl>
    <w:p w:rsidR="009B45A6" w:rsidRPr="002D051B" w:rsidRDefault="009B45A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B45A6" w:rsidRPr="002D0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A6"/>
    <w:rsid w:val="002D051B"/>
    <w:rsid w:val="0040403E"/>
    <w:rsid w:val="0048399A"/>
    <w:rsid w:val="006B4CAC"/>
    <w:rsid w:val="009B45A6"/>
    <w:rsid w:val="00E31DB4"/>
    <w:rsid w:val="00E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95705"/>
    <w:pPr>
      <w:tabs>
        <w:tab w:val="center" w:pos="4513"/>
        <w:tab w:val="right" w:pos="9026"/>
      </w:tabs>
      <w:spacing w:after="0" w:line="240" w:lineRule="auto"/>
    </w:pPr>
    <w:rPr>
      <w:rFonts w:ascii="Garamond" w:eastAsia="Times New Roman" w:hAnsi="Garamond" w:cs="Times New Roman"/>
      <w:sz w:val="24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95705"/>
    <w:rPr>
      <w:rFonts w:ascii="Garamond" w:eastAsia="Times New Roman" w:hAnsi="Garamond" w:cs="Times New Roman"/>
      <w:sz w:val="24"/>
      <w:szCs w:val="2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95705"/>
    <w:pPr>
      <w:tabs>
        <w:tab w:val="center" w:pos="4513"/>
        <w:tab w:val="right" w:pos="9026"/>
      </w:tabs>
      <w:spacing w:after="0" w:line="240" w:lineRule="auto"/>
    </w:pPr>
    <w:rPr>
      <w:rFonts w:ascii="Garamond" w:eastAsia="Times New Roman" w:hAnsi="Garamond" w:cs="Times New Roman"/>
      <w:sz w:val="24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95705"/>
    <w:rPr>
      <w:rFonts w:ascii="Garamond" w:eastAsia="Times New Roman" w:hAnsi="Garamond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3</cp:revision>
  <dcterms:created xsi:type="dcterms:W3CDTF">2022-07-21T11:19:00Z</dcterms:created>
  <dcterms:modified xsi:type="dcterms:W3CDTF">2022-08-23T09:10:00Z</dcterms:modified>
</cp:coreProperties>
</file>